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67211023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INDUSTRY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1</w:t>
      </w:r>
      <w:r w:rsidR="00E62FAC">
        <w:rPr>
          <w:rFonts w:ascii="TitilliumText22L Lt" w:eastAsia="Microsoft YaHei UI Light" w:hAnsi="TitilliumText22L Lt"/>
          <w:b/>
          <w:sz w:val="28"/>
          <w:szCs w:val="28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00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CB5CB8">
        <w:rPr>
          <w:rFonts w:ascii="TitilliumText22L Lt" w:eastAsia="Microsoft YaHei UI Light" w:hAnsi="TitilliumText22L Lt"/>
          <w:b/>
          <w:sz w:val="28"/>
          <w:szCs w:val="28"/>
        </w:rPr>
        <w:t>50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2A56D1CD" w14:textId="1279A9B3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CB5CB8" w:rsidRPr="001273F4">
        <w:rPr>
          <w:rFonts w:ascii="TitilliumText22L Lt" w:eastAsia="Microsoft YaHei UI Light" w:hAnsi="TitilliumText22L Lt"/>
          <w:bCs/>
          <w:sz w:val="28"/>
          <w:szCs w:val="28"/>
        </w:rPr>
        <w:t>881250100218R</w:t>
      </w:r>
    </w:p>
    <w:p w14:paraId="2445432F" w14:textId="45BC2004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50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18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5D25263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38F409E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Hohe Effizienz von 1</w:t>
      </w:r>
      <w:r w:rsidR="008B61AA">
        <w:rPr>
          <w:rFonts w:ascii="TitilliumText22L Lt" w:eastAsia="Microsoft YaHei UI Light" w:hAnsi="TitilliumText22L Lt" w:cs="Arial"/>
          <w:sz w:val="24"/>
          <w:szCs w:val="24"/>
        </w:rPr>
        <w:t>39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lm/W.</w:t>
      </w:r>
    </w:p>
    <w:p w14:paraId="1B08A881" w14:textId="3B1E609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Energieeinsparung bis zu 60 %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0F6F6B3B" w14:textId="3C23A5A5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407169D6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59F60172" w14:textId="1BDF440B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Ersatz für eine 1</w:t>
      </w:r>
      <w:r w:rsidR="00FA2CA7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574F2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00 mm T8 Leuchtstoffröhre.</w:t>
      </w:r>
    </w:p>
    <w:p w14:paraId="5F420E72" w14:textId="0A3F3E30" w:rsidR="00C378C2" w:rsidRPr="00F85772" w:rsidRDefault="00C378C2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</w:t>
      </w:r>
      <w:r w:rsidR="00DB0A22">
        <w:rPr>
          <w:rFonts w:ascii="TitilliumText22L Lt" w:eastAsia="Microsoft YaHei UI Light" w:hAnsi="TitilliumText22L Lt" w:cs="Arial"/>
          <w:sz w:val="24"/>
          <w:szCs w:val="24"/>
        </w:rPr>
        <w:t>ch</w:t>
      </w:r>
      <w:r>
        <w:rPr>
          <w:rFonts w:ascii="TitilliumText22L Lt" w:eastAsia="Microsoft YaHei UI Light" w:hAnsi="TitilliumText22L Lt" w:cs="Arial"/>
          <w:sz w:val="24"/>
          <w:szCs w:val="24"/>
        </w:rPr>
        <w:t>te im Lebensmittelbereich eingesetzt werden.</w:t>
      </w:r>
    </w:p>
    <w:p w14:paraId="3EBC98A4" w14:textId="1D23851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032B45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C378C2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043C441F" w14:textId="77777777" w:rsidR="00C378C2" w:rsidRPr="00C378C2" w:rsidRDefault="00C378C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342B02A7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B5CB8">
        <w:rPr>
          <w:rFonts w:ascii="TitilliumText22L Lt" w:eastAsia="Microsoft YaHei UI Light" w:hAnsi="TitilliumText22L Lt" w:cs="Arial"/>
          <w:sz w:val="24"/>
          <w:szCs w:val="24"/>
        </w:rPr>
        <w:t>50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03E351E4" w:rsidR="00802699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198B3633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1049A" w:rsidRPr="00F85772">
        <w:rPr>
          <w:rFonts w:ascii="TitilliumText22L Lt" w:eastAsia="Microsoft YaHei UI Light" w:hAnsi="TitilliumText22L Lt" w:cs="Microsoft YaHei UI Light"/>
          <w:sz w:val="24"/>
          <w:szCs w:val="24"/>
        </w:rPr>
        <w:t>≥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17AF911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746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69BA477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52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16B11C7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139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6BA2FE6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18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52138E00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50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0 lm</w:t>
      </w:r>
    </w:p>
    <w:p w14:paraId="3730B388" w14:textId="450849C0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3DFBA85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F857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4CE91FD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720C50" w:rsidRPr="00F85772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76BBE02C" w14:textId="2093ED1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453D733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28F0EBC8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00 x Ø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45BCCE9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7DEDA03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74D8373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59076BF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2E46B8A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170E11B0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11C937CD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52A4F101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0E818A70" w14:textId="00E6F56D" w:rsidR="00C81175" w:rsidRPr="00F85772" w:rsidRDefault="0071579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>Starterhalterung für EVG-Umrüstungen</w:t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  <w:t>474588000018</w:t>
      </w: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62A18"/>
    <w:rsid w:val="0021473A"/>
    <w:rsid w:val="0023091B"/>
    <w:rsid w:val="00284D7C"/>
    <w:rsid w:val="00287D96"/>
    <w:rsid w:val="003F3A3B"/>
    <w:rsid w:val="00446BA7"/>
    <w:rsid w:val="004E7A11"/>
    <w:rsid w:val="0053252F"/>
    <w:rsid w:val="005574F2"/>
    <w:rsid w:val="00561F5A"/>
    <w:rsid w:val="005D0FF0"/>
    <w:rsid w:val="00685AEF"/>
    <w:rsid w:val="006D04CA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8B61AA"/>
    <w:rsid w:val="00937F7C"/>
    <w:rsid w:val="009A63C6"/>
    <w:rsid w:val="009A6E1F"/>
    <w:rsid w:val="009E264C"/>
    <w:rsid w:val="00AC163B"/>
    <w:rsid w:val="00AD6065"/>
    <w:rsid w:val="00AD668A"/>
    <w:rsid w:val="00B744DA"/>
    <w:rsid w:val="00C32656"/>
    <w:rsid w:val="00C378C2"/>
    <w:rsid w:val="00C81175"/>
    <w:rsid w:val="00CB5CB8"/>
    <w:rsid w:val="00CC07C8"/>
    <w:rsid w:val="00CE0447"/>
    <w:rsid w:val="00D40689"/>
    <w:rsid w:val="00D97A75"/>
    <w:rsid w:val="00DB0A22"/>
    <w:rsid w:val="00DC12F0"/>
    <w:rsid w:val="00E1049A"/>
    <w:rsid w:val="00E62FAC"/>
    <w:rsid w:val="00E807C7"/>
    <w:rsid w:val="00E87042"/>
    <w:rsid w:val="00EF096F"/>
    <w:rsid w:val="00F83C78"/>
    <w:rsid w:val="00F85772"/>
    <w:rsid w:val="00FA2CA7"/>
    <w:rsid w:val="00FE458C"/>
    <w:rsid w:val="00FF1A2E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2023-01-11T07:51:00Z</dcterms:created>
  <dcterms:modified xsi:type="dcterms:W3CDTF">2023-01-12T07:29:00Z</dcterms:modified>
</cp:coreProperties>
</file>