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78AAEE93" w:rsidR="00581310" w:rsidRPr="00802699" w:rsidRDefault="00E74DFE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 w:rsidRPr="006A6D6A">
        <w:rPr>
          <w:rFonts w:ascii="Microsoft YaHei UI Light" w:eastAsia="Microsoft YaHei UI Light" w:hAnsi="Microsoft YaHei UI Light"/>
          <w:b/>
          <w:u w:val="single"/>
        </w:rPr>
        <w:t>Interior</w:t>
      </w:r>
      <w:r w:rsidR="000C1170" w:rsidRPr="006A6D6A">
        <w:rPr>
          <w:rFonts w:ascii="Microsoft YaHei UI Light" w:eastAsia="Microsoft YaHei UI Light" w:hAnsi="Microsoft YaHei UI Light"/>
          <w:b/>
          <w:u w:val="single"/>
        </w:rPr>
        <w:t xml:space="preserve">LUX </w:t>
      </w:r>
      <w:r w:rsidR="00400848" w:rsidRPr="006A6D6A">
        <w:rPr>
          <w:rFonts w:ascii="Microsoft YaHei UI Light" w:eastAsia="Microsoft YaHei UI Light" w:hAnsi="Microsoft YaHei UI Light"/>
          <w:b/>
          <w:u w:val="single"/>
        </w:rPr>
        <w:t>ORB</w:t>
      </w:r>
      <w:r w:rsidR="006A6D6A" w:rsidRPr="006A6D6A">
        <w:rPr>
          <w:rFonts w:ascii="Microsoft YaHei UI Light" w:eastAsia="Microsoft YaHei UI Light" w:hAnsi="Microsoft YaHei UI Light"/>
          <w:b/>
          <w:u w:val="single"/>
        </w:rPr>
        <w:t xml:space="preserve"> </w:t>
      </w:r>
      <w:r w:rsidR="006A6D6A" w:rsidRPr="006A6D6A">
        <w:rPr>
          <w:rFonts w:ascii="Microsoft YaHei UI Light" w:eastAsia="Microsoft YaHei UI Light" w:hAnsi="Microsoft YaHei UI Light"/>
          <w:b/>
          <w:u w:val="single"/>
        </w:rPr>
        <w:t>450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6A6D6A">
        <w:rPr>
          <w:rFonts w:ascii="Microsoft YaHei UI Light" w:eastAsia="Microsoft YaHei UI Light" w:hAnsi="Microsoft YaHei UI Light"/>
          <w:b/>
        </w:rPr>
        <w:t>Artikelnummer:</w:t>
      </w:r>
      <w:r w:rsidR="006A6D6A" w:rsidRPr="006A6D6A">
        <w:rPr>
          <w:rFonts w:ascii="Microsoft YaHei UI Light" w:eastAsia="Microsoft YaHei UI Light" w:hAnsi="Microsoft YaHei UI Light"/>
          <w:b/>
        </w:rPr>
        <w:t xml:space="preserve"> </w:t>
      </w:r>
      <w:r w:rsidR="006A6D6A" w:rsidRPr="006A6D6A">
        <w:rPr>
          <w:rFonts w:ascii="Microsoft YaHei UI Light" w:eastAsia="Microsoft YaHei UI Light" w:hAnsi="Microsoft YaHei UI Light" w:cs="Arial"/>
          <w:b/>
          <w:sz w:val="18"/>
          <w:szCs w:val="18"/>
        </w:rPr>
        <w:t>124540030109</w:t>
      </w:r>
    </w:p>
    <w:p w14:paraId="2445432F" w14:textId="4CB89162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580C06">
        <w:rPr>
          <w:rFonts w:ascii="Microsoft YaHei UI Light" w:eastAsia="Microsoft YaHei UI Light" w:hAnsi="Microsoft YaHei UI Light"/>
          <w:b/>
          <w:sz w:val="18"/>
          <w:szCs w:val="18"/>
        </w:rPr>
        <w:t>Büroleuchte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A94C72">
        <w:rPr>
          <w:rFonts w:ascii="Microsoft YaHei UI Light" w:eastAsia="Microsoft YaHei UI Light" w:hAnsi="Microsoft YaHei UI Light"/>
          <w:b/>
          <w:sz w:val="18"/>
          <w:szCs w:val="18"/>
        </w:rPr>
        <w:t>1.0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lm </w:t>
      </w:r>
      <w:r w:rsidR="00FF5668">
        <w:rPr>
          <w:rFonts w:ascii="Microsoft YaHei UI Light" w:eastAsia="Microsoft YaHei UI Light" w:hAnsi="Microsoft YaHei UI Light"/>
          <w:b/>
          <w:sz w:val="18"/>
          <w:szCs w:val="18"/>
        </w:rPr>
        <w:t xml:space="preserve">↑ </w:t>
      </w:r>
      <w:r w:rsidR="00C4398E">
        <w:rPr>
          <w:rFonts w:ascii="Microsoft YaHei UI Light" w:eastAsia="Microsoft YaHei UI Light" w:hAnsi="Microsoft YaHei UI Light"/>
          <w:b/>
          <w:sz w:val="18"/>
          <w:szCs w:val="18"/>
        </w:rPr>
        <w:t>+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A94C72">
        <w:rPr>
          <w:rFonts w:ascii="Microsoft YaHei UI Light" w:eastAsia="Microsoft YaHei UI Light" w:hAnsi="Microsoft YaHei UI Light"/>
          <w:b/>
          <w:sz w:val="18"/>
          <w:szCs w:val="18"/>
        </w:rPr>
        <w:t>2.4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</w:t>
      </w:r>
      <w:r w:rsidR="00C8119F">
        <w:rPr>
          <w:rFonts w:ascii="Microsoft YaHei UI Light" w:eastAsia="Microsoft YaHei UI Light" w:hAnsi="Microsoft YaHei UI Light"/>
          <w:b/>
          <w:sz w:val="18"/>
          <w:szCs w:val="18"/>
        </w:rPr>
        <w:t xml:space="preserve">lm </w:t>
      </w:r>
      <w:r w:rsidR="00FF5668">
        <w:rPr>
          <w:rFonts w:ascii="Microsoft YaHei UI Light" w:eastAsia="Microsoft YaHei UI Light" w:hAnsi="Microsoft YaHei UI Light"/>
          <w:b/>
          <w:sz w:val="18"/>
          <w:szCs w:val="18"/>
        </w:rPr>
        <w:t xml:space="preserve">↓ 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 xml:space="preserve">| </w:t>
      </w:r>
      <w:r w:rsidR="00024F41">
        <w:rPr>
          <w:rFonts w:ascii="Microsoft YaHei UI Light" w:eastAsia="Microsoft YaHei UI Light" w:hAnsi="Microsoft YaHei UI Light"/>
          <w:b/>
          <w:sz w:val="18"/>
          <w:szCs w:val="18"/>
        </w:rPr>
        <w:t>29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FD14C4">
        <w:rPr>
          <w:rFonts w:ascii="Microsoft YaHei UI Light" w:eastAsia="Microsoft YaHei UI Light" w:hAnsi="Microsoft YaHei UI Light"/>
          <w:b/>
          <w:sz w:val="18"/>
          <w:szCs w:val="18"/>
        </w:rPr>
        <w:t xml:space="preserve"> Ø </w:t>
      </w:r>
      <w:r w:rsidR="00A94C72">
        <w:rPr>
          <w:rFonts w:ascii="Microsoft YaHei UI Light" w:eastAsia="Microsoft YaHei UI Light" w:hAnsi="Microsoft YaHei UI Light"/>
          <w:b/>
          <w:sz w:val="18"/>
          <w:szCs w:val="18"/>
        </w:rPr>
        <w:t>4</w:t>
      </w:r>
      <w:r w:rsidR="00FD14C4">
        <w:rPr>
          <w:rFonts w:ascii="Microsoft YaHei UI Light" w:eastAsia="Microsoft YaHei UI Light" w:hAnsi="Microsoft YaHei UI Light"/>
          <w:b/>
          <w:sz w:val="18"/>
          <w:szCs w:val="18"/>
        </w:rPr>
        <w:t>50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825550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DALI</w:t>
      </w:r>
    </w:p>
    <w:p w14:paraId="701F4A8B" w14:textId="74230E9F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Design-Arbeitsplatzleuchte zur </w:t>
      </w:r>
      <w:r w:rsidR="00FD14C4" w:rsidRPr="0067789C">
        <w:rPr>
          <w:rFonts w:ascii="Microsoft YaHei UI Light" w:eastAsia="Microsoft YaHei UI Light" w:hAnsi="Microsoft YaHei UI Light" w:cs="Arial"/>
          <w:sz w:val="18"/>
          <w:szCs w:val="18"/>
        </w:rPr>
        <w:t>Montage direkt an der Decke, mit Seilabhängung oder Befestigungsstange.</w:t>
      </w:r>
    </w:p>
    <w:p w14:paraId="7B7B9FC4" w14:textId="799CC08F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Elegantes,</w:t>
      </w:r>
      <w:r w:rsidR="00FD14C4" w:rsidRP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 rundes,</w:t>
      </w: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 flaches Design.</w:t>
      </w:r>
    </w:p>
    <w:p w14:paraId="50AD2A59" w14:textId="77777777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prismatische Abdeckung.</w:t>
      </w:r>
    </w:p>
    <w:p w14:paraId="1E3E73D2" w14:textId="77777777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Hoher Beleuchtungskomfort durch direkte und indirekte Ausleuchtung.</w:t>
      </w:r>
    </w:p>
    <w:p w14:paraId="3407C704" w14:textId="5DF3C8CE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Hochwertiger Rahmen aus pulverbeschichtetem Aluminium in elegantem silbergra</w:t>
      </w:r>
      <w:r w:rsidR="00961F68" w:rsidRPr="0067789C">
        <w:rPr>
          <w:rFonts w:ascii="Microsoft YaHei UI Light" w:eastAsia="Microsoft YaHei UI Light" w:hAnsi="Microsoft YaHei UI Light" w:cs="Arial"/>
          <w:sz w:val="18"/>
          <w:szCs w:val="18"/>
        </w:rPr>
        <w:t>u</w:t>
      </w: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. </w:t>
      </w:r>
    </w:p>
    <w:p w14:paraId="296ABAEC" w14:textId="77777777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7E91BABC" w14:textId="72C04EE4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Für Bildschirmarbeitsplatz geeignet dank reduzierter Blendung (UGR &lt; 1</w:t>
      </w:r>
      <w:r w:rsidR="00FD14C4" w:rsidRPr="0067789C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).</w:t>
      </w:r>
    </w:p>
    <w:p w14:paraId="37B5B7AE" w14:textId="77777777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Flickerfrei.</w:t>
      </w:r>
    </w:p>
    <w:p w14:paraId="515471F1" w14:textId="3CA56263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Lange Lebensdauer, hohe Lichtausbeute, gute Farbwiedergabe, breitstrahlend.</w:t>
      </w:r>
    </w:p>
    <w:p w14:paraId="2FA3FB53" w14:textId="77777777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40ED71A6" w14:textId="28D9C70A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Energieeinsparung bis zu 50 % gegenüber einer herkömmlichen Deckenleuchte.</w:t>
      </w:r>
    </w:p>
    <w:p w14:paraId="3EBC98A4" w14:textId="17CF4A59" w:rsidR="007F74FA" w:rsidRPr="00951DA8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0663FA1F" w14:textId="77777777" w:rsidR="00A93BCC" w:rsidRPr="00802699" w:rsidRDefault="00A93BC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BAD24B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152FD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↑ </w:t>
      </w:r>
      <w:r w:rsidR="00C4398E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90° ↓</w:t>
      </w:r>
    </w:p>
    <w:p w14:paraId="38B36E71" w14:textId="116F65F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7455C418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&lt; </w:t>
      </w:r>
      <w:r w:rsidR="004178B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7F79C96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&gt; 8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2B3F304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94C72">
        <w:rPr>
          <w:rFonts w:ascii="Microsoft YaHei UI Light" w:eastAsia="Microsoft YaHei UI Light" w:hAnsi="Microsoft YaHei UI Light" w:cs="Arial"/>
          <w:sz w:val="18"/>
          <w:szCs w:val="18"/>
        </w:rPr>
        <w:t>1.289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718057C9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94C72">
        <w:rPr>
          <w:rFonts w:ascii="Microsoft YaHei UI Light" w:eastAsia="Microsoft YaHei UI Light" w:hAnsi="Microsoft YaHei UI Light" w:cs="Arial"/>
          <w:sz w:val="18"/>
          <w:szCs w:val="18"/>
        </w:rPr>
        <w:t>144</w:t>
      </w:r>
    </w:p>
    <w:p w14:paraId="54087904" w14:textId="77777777" w:rsidR="00C8119F" w:rsidRPr="00802699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2117A87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D14C4">
        <w:rPr>
          <w:rFonts w:ascii="Microsoft YaHei UI Light" w:eastAsia="Microsoft YaHei UI Light" w:hAnsi="Microsoft YaHei UI Light" w:cs="Arial"/>
          <w:sz w:val="18"/>
          <w:szCs w:val="18"/>
        </w:rPr>
        <w:t>117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0B30A18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94C72">
        <w:rPr>
          <w:rFonts w:ascii="Microsoft YaHei UI Light" w:eastAsia="Microsoft YaHei UI Light" w:hAnsi="Microsoft YaHei UI Light" w:cs="Arial"/>
          <w:sz w:val="18"/>
          <w:szCs w:val="18"/>
        </w:rPr>
        <w:t>29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112A8C9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94C72">
        <w:rPr>
          <w:rFonts w:ascii="Microsoft YaHei UI Light" w:eastAsia="Microsoft YaHei UI Light" w:hAnsi="Microsoft YaHei UI Light" w:cs="Arial"/>
          <w:sz w:val="18"/>
          <w:szCs w:val="18"/>
        </w:rPr>
        <w:t>1.0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 xml:space="preserve"> ↑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C4398E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A94C72">
        <w:rPr>
          <w:rFonts w:ascii="Microsoft YaHei UI Light" w:eastAsia="Microsoft YaHei UI Light" w:hAnsi="Microsoft YaHei UI Light" w:cs="Arial"/>
          <w:sz w:val="18"/>
          <w:szCs w:val="18"/>
        </w:rPr>
        <w:t>2.4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 xml:space="preserve"> ↓</w:t>
      </w:r>
    </w:p>
    <w:p w14:paraId="035B5418" w14:textId="39A9C71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00E3F">
        <w:rPr>
          <w:rFonts w:ascii="Microsoft YaHei UI Light" w:eastAsia="Microsoft YaHei UI Light" w:hAnsi="Microsoft YaHei UI Light" w:cs="Arial"/>
          <w:sz w:val="18"/>
          <w:szCs w:val="18"/>
        </w:rPr>
        <w:t>D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ALI</w:t>
      </w:r>
    </w:p>
    <w:p w14:paraId="5BF42E85" w14:textId="77777777" w:rsidR="0067789C" w:rsidRDefault="0067789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Eigenschaften</w:t>
      </w:r>
    </w:p>
    <w:p w14:paraId="59BFCED0" w14:textId="45EA447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0,75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mm²</w:t>
      </w:r>
    </w:p>
    <w:p w14:paraId="73FF17BC" w14:textId="7E25976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lemme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>max. 5 x 2,5 mm²</w:t>
      </w:r>
    </w:p>
    <w:p w14:paraId="2C7EE965" w14:textId="44395E5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7CAD257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2F115C35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A3690E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75237EA" w:rsidR="00802699" w:rsidRPr="00802699" w:rsidRDefault="0067789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1802629C" w:rsidR="00B744DA" w:rsidRPr="00AC163B" w:rsidRDefault="0067789C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FD14C4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A94C72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D14C4">
        <w:rPr>
          <w:rFonts w:ascii="Microsoft YaHei UI Light" w:eastAsia="Microsoft YaHei UI Light" w:hAnsi="Microsoft YaHei UI Light" w:cs="Arial"/>
          <w:sz w:val="18"/>
          <w:szCs w:val="18"/>
        </w:rPr>
        <w:t>0 x 45 (82)</w:t>
      </w:r>
      <w:r w:rsidR="00951DA8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E414DE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508F6F9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94C72">
        <w:rPr>
          <w:rFonts w:ascii="Microsoft YaHei UI Light" w:eastAsia="Microsoft YaHei UI Light" w:hAnsi="Microsoft YaHei UI Light" w:cs="Arial"/>
          <w:sz w:val="18"/>
          <w:szCs w:val="18"/>
        </w:rPr>
        <w:t>3,7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9B8ED2B" w14:textId="77777777" w:rsidR="006A6D6A" w:rsidRDefault="006A6D6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Belastbarkeit</w:t>
      </w:r>
    </w:p>
    <w:p w14:paraId="746951B1" w14:textId="3CC9F41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06ECF3C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4</w:t>
      </w:r>
    </w:p>
    <w:p w14:paraId="59409DF9" w14:textId="599555F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54D37B95" w14:textId="7642B6F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 Jahre</w:t>
      </w:r>
    </w:p>
    <w:p w14:paraId="3449E2C7" w14:textId="733DF6D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>: &gt;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208D2ED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60394B3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-30 bis +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2C22179D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Prismatisch</w:t>
      </w:r>
    </w:p>
    <w:p w14:paraId="32F09CC8" w14:textId="28232587" w:rsidR="0067789C" w:rsidRPr="00802699" w:rsidRDefault="0067789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Material (Abdeckung): PC</w:t>
      </w:r>
    </w:p>
    <w:p w14:paraId="20938FE5" w14:textId="55B811F9" w:rsidR="007F74FA" w:rsidRDefault="0067789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(Gehäuse): 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Aluminiu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3736291A" w14:textId="1059296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D</w:t>
      </w:r>
    </w:p>
    <w:p w14:paraId="10180C49" w14:textId="5CB91769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r: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729A763E" w14:textId="4D992423" w:rsidR="00F27716" w:rsidRDefault="00FD14C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Seilabhängungsset</w:t>
      </w:r>
      <w:r w:rsidR="0067789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471220040055</w:t>
      </w:r>
    </w:p>
    <w:p w14:paraId="2202C970" w14:textId="25EFE93F" w:rsidR="00FD14C4" w:rsidRDefault="00FD14C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Befestigungsstange</w:t>
      </w:r>
      <w:r w:rsidR="0067789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471210040056</w:t>
      </w:r>
    </w:p>
    <w:p w14:paraId="0AD6A3BA" w14:textId="082CEFE1" w:rsidR="003F69AB" w:rsidRPr="00AD668A" w:rsidRDefault="003F69A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3F69AB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D14F9"/>
    <w:multiLevelType w:val="hybridMultilevel"/>
    <w:tmpl w:val="729425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A012A"/>
    <w:multiLevelType w:val="hybridMultilevel"/>
    <w:tmpl w:val="AE00CF2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7541">
    <w:abstractNumId w:val="15"/>
  </w:num>
  <w:num w:numId="2" w16cid:durableId="2137482236">
    <w:abstractNumId w:val="10"/>
  </w:num>
  <w:num w:numId="3" w16cid:durableId="28067122">
    <w:abstractNumId w:val="8"/>
  </w:num>
  <w:num w:numId="4" w16cid:durableId="354115522">
    <w:abstractNumId w:val="3"/>
  </w:num>
  <w:num w:numId="5" w16cid:durableId="1331954562">
    <w:abstractNumId w:val="0"/>
  </w:num>
  <w:num w:numId="6" w16cid:durableId="1312324981">
    <w:abstractNumId w:val="4"/>
  </w:num>
  <w:num w:numId="7" w16cid:durableId="1550991364">
    <w:abstractNumId w:val="6"/>
  </w:num>
  <w:num w:numId="8" w16cid:durableId="2108236409">
    <w:abstractNumId w:val="11"/>
  </w:num>
  <w:num w:numId="9" w16cid:durableId="1881355026">
    <w:abstractNumId w:val="14"/>
  </w:num>
  <w:num w:numId="10" w16cid:durableId="1885285436">
    <w:abstractNumId w:val="13"/>
  </w:num>
  <w:num w:numId="11" w16cid:durableId="1342853100">
    <w:abstractNumId w:val="12"/>
  </w:num>
  <w:num w:numId="12" w16cid:durableId="1321614712">
    <w:abstractNumId w:val="1"/>
  </w:num>
  <w:num w:numId="13" w16cid:durableId="166554577">
    <w:abstractNumId w:val="7"/>
  </w:num>
  <w:num w:numId="14" w16cid:durableId="536240600">
    <w:abstractNumId w:val="2"/>
  </w:num>
  <w:num w:numId="15" w16cid:durableId="982270959">
    <w:abstractNumId w:val="9"/>
  </w:num>
  <w:num w:numId="16" w16cid:durableId="53354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4F41"/>
    <w:rsid w:val="000277CD"/>
    <w:rsid w:val="000804FB"/>
    <w:rsid w:val="00081499"/>
    <w:rsid w:val="000C1170"/>
    <w:rsid w:val="001012F5"/>
    <w:rsid w:val="00141562"/>
    <w:rsid w:val="00162A18"/>
    <w:rsid w:val="001A322F"/>
    <w:rsid w:val="001E5331"/>
    <w:rsid w:val="001E6C1A"/>
    <w:rsid w:val="0021473A"/>
    <w:rsid w:val="00234AD4"/>
    <w:rsid w:val="00261093"/>
    <w:rsid w:val="00284D7C"/>
    <w:rsid w:val="00287D96"/>
    <w:rsid w:val="002A7C91"/>
    <w:rsid w:val="003F69AB"/>
    <w:rsid w:val="00400848"/>
    <w:rsid w:val="00413939"/>
    <w:rsid w:val="004178B6"/>
    <w:rsid w:val="0042294F"/>
    <w:rsid w:val="00434F8F"/>
    <w:rsid w:val="00580C06"/>
    <w:rsid w:val="00581310"/>
    <w:rsid w:val="005A053C"/>
    <w:rsid w:val="005D56E2"/>
    <w:rsid w:val="006514E8"/>
    <w:rsid w:val="00676685"/>
    <w:rsid w:val="0067789C"/>
    <w:rsid w:val="00682A9B"/>
    <w:rsid w:val="006A6D6A"/>
    <w:rsid w:val="00760B4A"/>
    <w:rsid w:val="00794D0F"/>
    <w:rsid w:val="007B6644"/>
    <w:rsid w:val="007D3A4A"/>
    <w:rsid w:val="007F6149"/>
    <w:rsid w:val="007F74FA"/>
    <w:rsid w:val="00802699"/>
    <w:rsid w:val="00825550"/>
    <w:rsid w:val="00843664"/>
    <w:rsid w:val="00894D1F"/>
    <w:rsid w:val="00951DA8"/>
    <w:rsid w:val="00961F68"/>
    <w:rsid w:val="00992733"/>
    <w:rsid w:val="009A6E1F"/>
    <w:rsid w:val="00A3690E"/>
    <w:rsid w:val="00A466BB"/>
    <w:rsid w:val="00A93BCC"/>
    <w:rsid w:val="00A94C72"/>
    <w:rsid w:val="00AC163B"/>
    <w:rsid w:val="00AD0045"/>
    <w:rsid w:val="00AD668A"/>
    <w:rsid w:val="00B00E3F"/>
    <w:rsid w:val="00B744DA"/>
    <w:rsid w:val="00BE5A86"/>
    <w:rsid w:val="00C13E9E"/>
    <w:rsid w:val="00C32656"/>
    <w:rsid w:val="00C4398E"/>
    <w:rsid w:val="00C81175"/>
    <w:rsid w:val="00C8119F"/>
    <w:rsid w:val="00CA408D"/>
    <w:rsid w:val="00CE0447"/>
    <w:rsid w:val="00D13473"/>
    <w:rsid w:val="00D40689"/>
    <w:rsid w:val="00D6414B"/>
    <w:rsid w:val="00D75A83"/>
    <w:rsid w:val="00DC12F0"/>
    <w:rsid w:val="00DE47E7"/>
    <w:rsid w:val="00E2334A"/>
    <w:rsid w:val="00E414DE"/>
    <w:rsid w:val="00E4785C"/>
    <w:rsid w:val="00E507C1"/>
    <w:rsid w:val="00E5401C"/>
    <w:rsid w:val="00E74DFE"/>
    <w:rsid w:val="00EC4A30"/>
    <w:rsid w:val="00ED41BF"/>
    <w:rsid w:val="00EE151C"/>
    <w:rsid w:val="00F152FD"/>
    <w:rsid w:val="00F27716"/>
    <w:rsid w:val="00FD14C4"/>
    <w:rsid w:val="00FE458C"/>
    <w:rsid w:val="00FF1A2E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3</cp:revision>
  <dcterms:created xsi:type="dcterms:W3CDTF">2023-04-04T07:17:00Z</dcterms:created>
  <dcterms:modified xsi:type="dcterms:W3CDTF">2023-04-04T07:27:00Z</dcterms:modified>
</cp:coreProperties>
</file>