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66CE97AE" w:rsidR="00581310" w:rsidRPr="00802699" w:rsidRDefault="0006567F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RoadLUX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>
        <w:rPr>
          <w:rFonts w:ascii="Microsoft YaHei UI Light" w:eastAsia="Microsoft YaHei UI Light" w:hAnsi="Microsoft YaHei UI Light"/>
          <w:b/>
        </w:rPr>
        <w:t>PRO 30</w:t>
      </w:r>
    </w:p>
    <w:p w14:paraId="2445432F" w14:textId="2D0F69F5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7757BF">
        <w:rPr>
          <w:rFonts w:ascii="Microsoft YaHei UI Light" w:eastAsia="Microsoft YaHei UI Light" w:hAnsi="Microsoft YaHei UI Light"/>
          <w:b/>
          <w:sz w:val="18"/>
          <w:szCs w:val="18"/>
        </w:rPr>
        <w:t xml:space="preserve">Straßenbeleuchtung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06567F">
        <w:rPr>
          <w:rFonts w:ascii="Microsoft YaHei UI Light" w:eastAsia="Microsoft YaHei UI Light" w:hAnsi="Microsoft YaHei UI Light"/>
          <w:b/>
          <w:sz w:val="18"/>
          <w:szCs w:val="18"/>
        </w:rPr>
        <w:t>4.3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06567F">
        <w:rPr>
          <w:rFonts w:ascii="Microsoft YaHei UI Light" w:eastAsia="Microsoft YaHei UI Light" w:hAnsi="Microsoft YaHei UI Light"/>
          <w:b/>
          <w:sz w:val="18"/>
          <w:szCs w:val="18"/>
        </w:rPr>
        <w:t>30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/>
          <w:b/>
          <w:sz w:val="18"/>
          <w:szCs w:val="18"/>
        </w:rPr>
        <w:t>679</w:t>
      </w:r>
      <w:r w:rsidR="00756BF2">
        <w:rPr>
          <w:rFonts w:ascii="Microsoft YaHei UI Light" w:eastAsia="Microsoft YaHei UI Light" w:hAnsi="Microsoft YaHei UI Light"/>
          <w:b/>
          <w:sz w:val="18"/>
          <w:szCs w:val="18"/>
        </w:rPr>
        <w:t xml:space="preserve"> x </w:t>
      </w:r>
      <w:r w:rsidR="0006567F">
        <w:rPr>
          <w:rFonts w:ascii="Microsoft YaHei UI Light" w:eastAsia="Microsoft YaHei UI Light" w:hAnsi="Microsoft YaHei UI Light"/>
          <w:b/>
          <w:sz w:val="18"/>
          <w:szCs w:val="18"/>
        </w:rPr>
        <w:t>283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52B700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Kompakte LED-Mastaufsatz- / Mastansatzleuchte für Parkplatz- und Wegebeleuchtung.</w:t>
      </w:r>
    </w:p>
    <w:p w14:paraId="519D70D9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Aufbau aus Aluminium für ein optimales Wärmemanagement.</w:t>
      </w:r>
    </w:p>
    <w:p w14:paraId="1FFF1B3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Breite, gleichmäßige Ausleuchtung dank innovativer </w:t>
      </w:r>
      <w:r w:rsidRPr="0006567F">
        <w:rPr>
          <w:rFonts w:ascii="Microsoft YaHei UI Light" w:eastAsia="Microsoft YaHei UI Light" w:hAnsi="Microsoft YaHei UI Light" w:cs="Arial"/>
          <w:bCs/>
          <w:sz w:val="18"/>
          <w:szCs w:val="18"/>
        </w:rPr>
        <w:t>Linsentechnik.</w:t>
      </w:r>
    </w:p>
    <w:p w14:paraId="18C2B89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 Installation. </w:t>
      </w:r>
    </w:p>
    <w:p w14:paraId="012F21AA" w14:textId="04705926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- und 180°-Montage möglich, Einstellungsmöglichkeit um +/-15°.</w:t>
      </w:r>
    </w:p>
    <w:p w14:paraId="082B36D3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CE2FBBD" w14:textId="415B7731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Lange Lebensdauer, hohe Effizienz (143 lm/W), geringer Wartungsaufwand.</w:t>
      </w:r>
    </w:p>
    <w:p w14:paraId="2AE08B1E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Geringe Verschmutzungsneigung.</w:t>
      </w:r>
    </w:p>
    <w:p w14:paraId="0345CD1A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Energieeinsparung bis zu 60 %.</w:t>
      </w:r>
    </w:p>
    <w:p w14:paraId="27DA11B3" w14:textId="0D6526F2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Passend für Mastdurchmesser von 42 </w:t>
      </w:r>
      <w:r w:rsidR="0013245C">
        <w:rPr>
          <w:rFonts w:ascii="Microsoft YaHei UI Light" w:eastAsia="Microsoft YaHei UI Light" w:hAnsi="Microsoft YaHei UI Light" w:cs="Arial"/>
          <w:sz w:val="18"/>
          <w:szCs w:val="18"/>
        </w:rPr>
        <w:t>–</w:t>
      </w: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 xml:space="preserve"> 60 mm.</w:t>
      </w:r>
    </w:p>
    <w:p w14:paraId="73E5BCCB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Adapter für Mastdurchmesser 34 mm und 76 mm optional erhältlich.</w:t>
      </w:r>
    </w:p>
    <w:p w14:paraId="4F88B480" w14:textId="77777777" w:rsidR="0006567F" w:rsidRPr="0006567F" w:rsidRDefault="0006567F" w:rsidP="0006567F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06567F">
        <w:rPr>
          <w:rFonts w:ascii="Microsoft YaHei UI Light" w:eastAsia="Microsoft YaHei UI Light" w:hAnsi="Microsoft YaHei UI Light" w:cs="Arial"/>
          <w:sz w:val="18"/>
          <w:szCs w:val="18"/>
        </w:rPr>
        <w:t>Einsatzbereiche: Parkplatz- und Wegebeleuchtung, Be- und Entladezonen, etc.</w:t>
      </w:r>
    </w:p>
    <w:p w14:paraId="1E15DC96" w14:textId="5D9881E8" w:rsidR="007F74FA" w:rsidRPr="0006567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FA40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5 x 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072AEF1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B4A67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5A7E055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56BF2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085F5A5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3.234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3B58FA9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124DB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412D064F" w14:textId="77777777" w:rsidR="005E2A7B" w:rsidRPr="00802699" w:rsidRDefault="005E2A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21079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43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D96CF2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B56B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D3D27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4.3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519A837A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FB2B471" w14:textId="75C113B6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B1E23F5" w14:textId="1E5624C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9CDB7AA" w14:textId="140BD8A4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582C3ED" w14:textId="24A3255B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1DCC7C3" w14:textId="2DE8440E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879A1D" w14:textId="77777777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7CE9B7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57D9D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4BE2FCC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Klemme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EC5B63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1EAC172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533 (679)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283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160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1590302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759CD">
        <w:rPr>
          <w:rFonts w:ascii="Microsoft YaHei UI Light" w:eastAsia="Microsoft YaHei UI Light" w:hAnsi="Microsoft YaHei UI Light" w:cs="Arial"/>
          <w:sz w:val="18"/>
          <w:szCs w:val="18"/>
        </w:rPr>
        <w:t>5,8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9CFF8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5B28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6E29B5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ADD8BF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88088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25F2A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E297B6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B6454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5ECA50A5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1284B3F8" w14:textId="77777777" w:rsidR="00B14DC6" w:rsidRPr="00802699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8AFD078" w:rsidR="00BE5A8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RoadLUX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PRO 30 | 45 x 150°</w:t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289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>94540030112</w:t>
      </w:r>
    </w:p>
    <w:p w14:paraId="28523EC2" w14:textId="1B995FF3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PRO 30 | 50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495040030113</w:t>
      </w:r>
    </w:p>
    <w:p w14:paraId="53F4373A" w14:textId="3AB92874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PRO 30 | 60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49604003011</w:t>
      </w:r>
      <w:r w:rsidR="00693863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</w:p>
    <w:p w14:paraId="1C4BC3EC" w14:textId="163A587B" w:rsidR="00B64546" w:rsidRDefault="00B6454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PRO 30 | 75 x 150°</w:t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14DC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49754003011</w:t>
      </w:r>
      <w:r w:rsidR="00693863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59CBABC" w:rsidR="00C81175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34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474919340023</w:t>
      </w:r>
    </w:p>
    <w:p w14:paraId="729A763E" w14:textId="3299872F" w:rsidR="00F2771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Mastadapter 76 mm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474919760021</w:t>
      </w:r>
    </w:p>
    <w:p w14:paraId="46E3D636" w14:textId="3271B9F0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474901600057</w:t>
      </w:r>
    </w:p>
    <w:p w14:paraId="4FF70859" w14:textId="33D22C66" w:rsidR="00B14DC6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Wandausleger mit Eckbefestigung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474911600058</w:t>
      </w:r>
    </w:p>
    <w:p w14:paraId="20FE0CFD" w14:textId="3D2F688A" w:rsidR="00B14DC6" w:rsidRPr="00AD668A" w:rsidRDefault="00B14D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Doppelmastaufsatz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474902600059</w:t>
      </w:r>
    </w:p>
    <w:sectPr w:rsidR="00B14DC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152CA"/>
    <w:multiLevelType w:val="hybridMultilevel"/>
    <w:tmpl w:val="AE465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A3575"/>
    <w:multiLevelType w:val="hybridMultilevel"/>
    <w:tmpl w:val="F6E2FC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57D9D"/>
    <w:rsid w:val="0006567F"/>
    <w:rsid w:val="000804FB"/>
    <w:rsid w:val="0013245C"/>
    <w:rsid w:val="00141562"/>
    <w:rsid w:val="00162A18"/>
    <w:rsid w:val="001A322F"/>
    <w:rsid w:val="001E5331"/>
    <w:rsid w:val="001E6C1A"/>
    <w:rsid w:val="00203169"/>
    <w:rsid w:val="0021473A"/>
    <w:rsid w:val="00234AD4"/>
    <w:rsid w:val="00284D7C"/>
    <w:rsid w:val="00287D96"/>
    <w:rsid w:val="002A7C91"/>
    <w:rsid w:val="00317B3D"/>
    <w:rsid w:val="003F6DEB"/>
    <w:rsid w:val="00413939"/>
    <w:rsid w:val="00434F8F"/>
    <w:rsid w:val="00523819"/>
    <w:rsid w:val="00581310"/>
    <w:rsid w:val="005A053C"/>
    <w:rsid w:val="005B2896"/>
    <w:rsid w:val="005C6C99"/>
    <w:rsid w:val="005E2A7B"/>
    <w:rsid w:val="006514E8"/>
    <w:rsid w:val="00676685"/>
    <w:rsid w:val="00682A9B"/>
    <w:rsid w:val="00693863"/>
    <w:rsid w:val="00697E04"/>
    <w:rsid w:val="00756BF2"/>
    <w:rsid w:val="00760B4A"/>
    <w:rsid w:val="007757BF"/>
    <w:rsid w:val="007B6644"/>
    <w:rsid w:val="007F6149"/>
    <w:rsid w:val="007F74FA"/>
    <w:rsid w:val="00802699"/>
    <w:rsid w:val="00843664"/>
    <w:rsid w:val="00894D1F"/>
    <w:rsid w:val="00992733"/>
    <w:rsid w:val="009A6E1F"/>
    <w:rsid w:val="00AB56B0"/>
    <w:rsid w:val="00AC163B"/>
    <w:rsid w:val="00AD668A"/>
    <w:rsid w:val="00B124DB"/>
    <w:rsid w:val="00B14DC6"/>
    <w:rsid w:val="00B64546"/>
    <w:rsid w:val="00B744DA"/>
    <w:rsid w:val="00BE5A86"/>
    <w:rsid w:val="00C13E9E"/>
    <w:rsid w:val="00C32656"/>
    <w:rsid w:val="00C81175"/>
    <w:rsid w:val="00CA408D"/>
    <w:rsid w:val="00CC0E7C"/>
    <w:rsid w:val="00CD2ADE"/>
    <w:rsid w:val="00CE0447"/>
    <w:rsid w:val="00D40689"/>
    <w:rsid w:val="00D6414B"/>
    <w:rsid w:val="00D759CD"/>
    <w:rsid w:val="00DB4A67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47</cp:revision>
  <dcterms:created xsi:type="dcterms:W3CDTF">2020-05-29T06:52:00Z</dcterms:created>
  <dcterms:modified xsi:type="dcterms:W3CDTF">2020-08-19T11:24:00Z</dcterms:modified>
</cp:coreProperties>
</file>