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557E169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F6DEB">
        <w:rPr>
          <w:rFonts w:ascii="Microsoft YaHei UI Light" w:eastAsia="Microsoft YaHei UI Light" w:hAnsi="Microsoft YaHei UI Light"/>
          <w:b/>
        </w:rPr>
        <w:t>NEO 78</w:t>
      </w:r>
    </w:p>
    <w:p w14:paraId="2445432F" w14:textId="1FFD6DC8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>max. 11.1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>78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4C062E">
        <w:rPr>
          <w:rFonts w:ascii="Microsoft YaHei UI Light" w:eastAsia="Microsoft YaHei UI Light" w:hAnsi="Microsoft YaHei UI Light"/>
          <w:b/>
          <w:sz w:val="18"/>
          <w:szCs w:val="18"/>
        </w:rPr>
        <w:t xml:space="preserve">381 x </w:t>
      </w:r>
      <w:r w:rsidR="005C6C99">
        <w:rPr>
          <w:rFonts w:ascii="Microsoft YaHei UI Light" w:eastAsia="Microsoft YaHei UI Light" w:hAnsi="Microsoft YaHei UI Light"/>
          <w:b/>
          <w:sz w:val="18"/>
          <w:szCs w:val="18"/>
        </w:rPr>
        <w:t>289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3AC262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0E41B324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Optimale Lichtlenkung durch innovative Linsentechnik.</w:t>
      </w:r>
    </w:p>
    <w:p w14:paraId="09822C4C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Abstrahlcharakteristik, breit strahlend.</w:t>
      </w:r>
    </w:p>
    <w:p w14:paraId="61EA0645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69FF7AC7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09160BD9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Hochwertiges Aluminium-Druckguss-Gehäuse in schwarz, pulverbeschichtet.</w:t>
      </w:r>
    </w:p>
    <w:p w14:paraId="2DD1385C" w14:textId="2BD5DC60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Staub- und strahlwassergeschützt,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4E6BE18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1BB9175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8F065D" w14:textId="440E9D5B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von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bis zu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14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08F3D5D6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0D5F2120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15868CD0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65D4C647" w14:textId="11A23B2C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Leuchte.</w:t>
      </w:r>
    </w:p>
    <w:p w14:paraId="4C9F0953" w14:textId="7DB85C12" w:rsid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W HQL-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oder einen 150 W HQI-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Strahler verwendet werden. </w:t>
      </w:r>
    </w:p>
    <w:p w14:paraId="33A9D553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FB7A80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max. 50 x 140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0E38524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800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AD71648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80</w:t>
      </w:r>
    </w:p>
    <w:p w14:paraId="287ECAC2" w14:textId="77777777" w:rsidR="00257CD4" w:rsidRPr="00802699" w:rsidRDefault="00257CD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EB2791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93F749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78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C927E4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max. 11.1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7659F204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67604" w14:textId="77777777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466745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15177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9232B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Stecker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9435BB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0765A4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9C2D96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446D0A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1 x 289 x 54 (202) mm</w:t>
      </w:r>
    </w:p>
    <w:p w14:paraId="3F872310" w14:textId="0AAEEBB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F13D8">
        <w:rPr>
          <w:rFonts w:ascii="Microsoft YaHei UI Light" w:eastAsia="Microsoft YaHei UI Light" w:hAnsi="Microsoft YaHei UI Light" w:cs="Arial"/>
          <w:sz w:val="18"/>
          <w:szCs w:val="18"/>
        </w:rPr>
        <w:t>5,1</w:t>
      </w:r>
      <w:r w:rsidR="00FE22B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D84131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468295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4E634960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NEO 78 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45007600028</w:t>
      </w:r>
    </w:p>
    <w:p w14:paraId="11E75652" w14:textId="67E3287F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NEO 78 | 90 x 90°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445007900029</w:t>
      </w:r>
    </w:p>
    <w:p w14:paraId="7F8A788A" w14:textId="45158165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NEO 78 | 30 x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445007310034</w:t>
      </w:r>
    </w:p>
    <w:p w14:paraId="6A8E4E37" w14:textId="1A4A8145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NEO 78 | 50 x 140°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445007510035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FE50A82" w:rsidR="00C81175" w:rsidRDefault="00F1517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765A4"/>
    <w:rsid w:val="000804FB"/>
    <w:rsid w:val="00141562"/>
    <w:rsid w:val="00162A18"/>
    <w:rsid w:val="001A322F"/>
    <w:rsid w:val="001E5331"/>
    <w:rsid w:val="001E6C1A"/>
    <w:rsid w:val="0021473A"/>
    <w:rsid w:val="00234AD4"/>
    <w:rsid w:val="00257CD4"/>
    <w:rsid w:val="00284D7C"/>
    <w:rsid w:val="00287D96"/>
    <w:rsid w:val="002A7C91"/>
    <w:rsid w:val="00317B3D"/>
    <w:rsid w:val="003F6DEB"/>
    <w:rsid w:val="00413939"/>
    <w:rsid w:val="00434F8F"/>
    <w:rsid w:val="00446D0A"/>
    <w:rsid w:val="004C062E"/>
    <w:rsid w:val="004F13D8"/>
    <w:rsid w:val="00581310"/>
    <w:rsid w:val="005A053C"/>
    <w:rsid w:val="005C6C99"/>
    <w:rsid w:val="006514E8"/>
    <w:rsid w:val="00676685"/>
    <w:rsid w:val="00682A9B"/>
    <w:rsid w:val="00760B4A"/>
    <w:rsid w:val="007B6644"/>
    <w:rsid w:val="007F6149"/>
    <w:rsid w:val="007F74FA"/>
    <w:rsid w:val="00802699"/>
    <w:rsid w:val="00843664"/>
    <w:rsid w:val="00894D1F"/>
    <w:rsid w:val="00992733"/>
    <w:rsid w:val="009A6E1F"/>
    <w:rsid w:val="00AC163B"/>
    <w:rsid w:val="00AD668A"/>
    <w:rsid w:val="00B744DA"/>
    <w:rsid w:val="00BE5A86"/>
    <w:rsid w:val="00C13E9E"/>
    <w:rsid w:val="00C32656"/>
    <w:rsid w:val="00C81175"/>
    <w:rsid w:val="00CA408D"/>
    <w:rsid w:val="00CC0E7C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177"/>
    <w:rsid w:val="00F152FD"/>
    <w:rsid w:val="00F27716"/>
    <w:rsid w:val="00FD3362"/>
    <w:rsid w:val="00FE22BF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40</cp:revision>
  <dcterms:created xsi:type="dcterms:W3CDTF">2020-05-29T06:52:00Z</dcterms:created>
  <dcterms:modified xsi:type="dcterms:W3CDTF">2020-08-17T08:00:00Z</dcterms:modified>
</cp:coreProperties>
</file>